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52"/>
          <w:szCs w:val="56"/>
          <w:u w:val="none"/>
        </w:rPr>
      </w:pPr>
      <w:r>
        <w:rPr>
          <w:rFonts w:hint="eastAsia" w:ascii="宋体" w:hAnsi="宋体" w:eastAsia="宋体" w:cs="宋体"/>
          <w:b/>
          <w:bCs/>
          <w:sz w:val="52"/>
          <w:szCs w:val="56"/>
          <w:u w:val="none"/>
        </w:rPr>
        <w:t>高速运管工会2023年节日慰问品</w:t>
      </w:r>
    </w:p>
    <w:p>
      <w:pPr>
        <w:widowControl/>
        <w:jc w:val="center"/>
        <w:rPr>
          <w:rFonts w:ascii="宋体" w:hAnsi="宋体" w:eastAsia="宋体" w:cs="宋体"/>
          <w:b/>
          <w:bCs/>
          <w:sz w:val="52"/>
          <w:szCs w:val="56"/>
          <w:u w:val="none"/>
        </w:rPr>
      </w:pPr>
      <w:r>
        <w:rPr>
          <w:rFonts w:hint="eastAsia" w:ascii="宋体" w:hAnsi="宋体" w:eastAsia="宋体" w:cs="宋体"/>
          <w:b/>
          <w:bCs/>
          <w:sz w:val="52"/>
          <w:szCs w:val="56"/>
          <w:u w:val="none"/>
        </w:rPr>
        <w:t>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注：按征集通知提供证明材料。（如有）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B4C423B"/>
    <w:rsid w:val="4B763649"/>
    <w:rsid w:val="50660363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408</Words>
  <Characters>444</Characters>
  <Lines>3</Lines>
  <Paragraphs>1</Paragraphs>
  <TotalTime>6</TotalTime>
  <ScaleCrop>false</ScaleCrop>
  <LinksUpToDate>false</LinksUpToDate>
  <CharactersWithSpaces>445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广东粤信</cp:lastModifiedBy>
  <dcterms:modified xsi:type="dcterms:W3CDTF">2022-12-21T06:17:32Z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F6E3964D34DE4E22844E1FFA3C3788C0</vt:lpwstr>
  </property>
</Properties>
</file>