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</w:rPr>
      </w:pPr>
    </w:p>
    <w:p>
      <w:pPr>
        <w:widowControl/>
        <w:rPr>
          <w:rFonts w:ascii="宋体" w:hAnsi="宋体" w:eastAsia="宋体" w:cs="宋体"/>
          <w:sz w:val="52"/>
          <w:szCs w:val="56"/>
          <w:u w:val="single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sz w:val="56"/>
          <w:szCs w:val="72"/>
          <w:u w:val="none"/>
        </w:rPr>
      </w:pPr>
      <w:r>
        <w:rPr>
          <w:rFonts w:hint="eastAsia" w:ascii="宋体" w:hAnsi="宋体" w:eastAsia="宋体" w:cs="宋体"/>
          <w:b/>
          <w:bCs/>
          <w:sz w:val="56"/>
          <w:szCs w:val="72"/>
          <w:u w:val="none"/>
        </w:rPr>
        <w:t>从埔办公家具采购项目</w:t>
      </w: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widowControl/>
        <w:jc w:val="center"/>
        <w:rPr>
          <w:rFonts w:ascii="宋体" w:hAnsi="宋体" w:eastAsia="宋体" w:cs="宋体"/>
          <w:sz w:val="40"/>
          <w:szCs w:val="44"/>
          <w:u w:val="single"/>
        </w:rPr>
      </w:pPr>
    </w:p>
    <w:p>
      <w:pPr>
        <w:pStyle w:val="5"/>
        <w:ind w:firstLine="0" w:firstLineChars="0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800"/>
        <w:jc w:val="center"/>
        <w:rPr>
          <w:rFonts w:ascii="宋体" w:hAnsi="宋体" w:eastAsia="宋体" w:cs="宋体"/>
          <w:sz w:val="40"/>
          <w:szCs w:val="44"/>
        </w:rPr>
      </w:pPr>
    </w:p>
    <w:p>
      <w:pPr>
        <w:pStyle w:val="5"/>
        <w:ind w:firstLine="0" w:firstLineChars="0"/>
        <w:jc w:val="center"/>
        <w:rPr>
          <w:rFonts w:ascii="宋体" w:hAnsi="宋体" w:eastAsia="宋体" w:cs="宋体"/>
          <w:b/>
          <w:bCs/>
          <w:sz w:val="72"/>
          <w:szCs w:val="96"/>
        </w:rPr>
      </w:pPr>
      <w:r>
        <w:rPr>
          <w:rFonts w:hint="eastAsia" w:ascii="宋体" w:hAnsi="宋体" w:eastAsia="宋体" w:cs="宋体"/>
          <w:b/>
          <w:bCs/>
          <w:sz w:val="72"/>
          <w:szCs w:val="96"/>
        </w:rPr>
        <w:t>申请材料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公司名称：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公司地址：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联系电话：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联系人：</w:t>
      </w:r>
    </w:p>
    <w:p>
      <w:pPr>
        <w:pStyle w:val="5"/>
        <w:ind w:firstLine="643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邮箱：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营业执照（或事业单位法人证书，或社会团体法人登记证书）</w:t>
      </w:r>
    </w:p>
    <w:p>
      <w:pPr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近年</w:t>
      </w:r>
      <w:r>
        <w:rPr>
          <w:rFonts w:hint="eastAsia" w:ascii="宋体" w:hAnsi="宋体" w:eastAsia="宋体" w:cs="宋体"/>
          <w:sz w:val="44"/>
          <w:szCs w:val="44"/>
        </w:rPr>
        <w:t>类似业绩情况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11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21"/>
        <w:gridCol w:w="1624"/>
        <w:gridCol w:w="1326"/>
        <w:gridCol w:w="162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签订合同时间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合同金额（万元）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47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注：按征集通知提供证明材料。</w:t>
      </w:r>
    </w:p>
    <w:p>
      <w:pPr>
        <w:pStyle w:val="2"/>
      </w:pPr>
      <w:bookmarkStart w:id="0" w:name="_GoBack"/>
      <w:bookmarkEnd w:id="0"/>
    </w:p>
    <w:p>
      <w:pPr>
        <w:widowControl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申请人未被列入“信用中国”（</w:t>
      </w:r>
      <w:r>
        <w:rPr>
          <w:rFonts w:ascii="宋体" w:hAnsi="宋体" w:eastAsia="宋体" w:cs="宋体"/>
          <w:sz w:val="44"/>
          <w:szCs w:val="44"/>
        </w:rPr>
        <w:t>http://www.creditchina.gov.cn/）失信被执行人、重大税收违法失信主体。</w:t>
      </w: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8"/>
        <w:kinsoku w:val="0"/>
        <w:overflowPunct w:val="0"/>
        <w:spacing w:line="47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注：提供网页截图</w:t>
      </w:r>
    </w:p>
    <w:p>
      <w:pPr>
        <w:pStyle w:val="3"/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另需附获奖证书、信用证明等资料：</w:t>
      </w:r>
    </w:p>
    <w:p>
      <w:pPr>
        <w:spacing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1、认证证书复印件（若有）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2、信用证书复印件（若有）</w:t>
      </w:r>
    </w:p>
    <w:p>
      <w:pPr>
        <w:spacing w:before="25" w:after="25" w:line="600" w:lineRule="exact"/>
        <w:ind w:firstLine="48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3、申请单位认为需要提交的其他资料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3EBE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B2633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1EEF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5F94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2249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2BA1503"/>
    <w:rsid w:val="046B1E68"/>
    <w:rsid w:val="04F057DF"/>
    <w:rsid w:val="063373E6"/>
    <w:rsid w:val="0AAF26F8"/>
    <w:rsid w:val="0B4D40BE"/>
    <w:rsid w:val="10B06FDC"/>
    <w:rsid w:val="1418521D"/>
    <w:rsid w:val="14ED1B20"/>
    <w:rsid w:val="17633FBF"/>
    <w:rsid w:val="1DE43F0A"/>
    <w:rsid w:val="1E4C3866"/>
    <w:rsid w:val="1FB239D7"/>
    <w:rsid w:val="257F09F3"/>
    <w:rsid w:val="26DF395B"/>
    <w:rsid w:val="27CE6CE3"/>
    <w:rsid w:val="291623EB"/>
    <w:rsid w:val="30BE47CD"/>
    <w:rsid w:val="342F7A89"/>
    <w:rsid w:val="378E64BD"/>
    <w:rsid w:val="3AFE717B"/>
    <w:rsid w:val="3E69215F"/>
    <w:rsid w:val="40D475D4"/>
    <w:rsid w:val="4575795C"/>
    <w:rsid w:val="4B4C423B"/>
    <w:rsid w:val="4B763649"/>
    <w:rsid w:val="50660363"/>
    <w:rsid w:val="50F92117"/>
    <w:rsid w:val="56B869F2"/>
    <w:rsid w:val="5B9B2E28"/>
    <w:rsid w:val="5DE949F8"/>
    <w:rsid w:val="64BC4A78"/>
    <w:rsid w:val="65711400"/>
    <w:rsid w:val="6D8301B9"/>
    <w:rsid w:val="746A6679"/>
    <w:rsid w:val="74DF0F48"/>
    <w:rsid w:val="7B161625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6"/>
    <w:next w:val="6"/>
    <w:link w:val="20"/>
    <w:semiHidden/>
    <w:unhideWhenUsed/>
    <w:qFormat/>
    <w:uiPriority w:val="99"/>
    <w:rPr>
      <w:b/>
      <w:bCs/>
    </w:rPr>
  </w:style>
  <w:style w:type="character" w:styleId="13">
    <w:name w:val="annotation reference"/>
    <w:basedOn w:val="12"/>
    <w:semiHidden/>
    <w:unhideWhenUsed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4"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7">
    <w:name w:val="正文文本 Char"/>
    <w:basedOn w:val="12"/>
    <w:link w:val="2"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8">
    <w:name w:val="Table Paragraph"/>
    <w:basedOn w:val="1"/>
    <w:unhideWhenUsed/>
    <w:qFormat/>
    <w:uiPriority w:val="1"/>
  </w:style>
  <w:style w:type="character" w:customStyle="1" w:styleId="19">
    <w:name w:val="批注文字 Char"/>
    <w:basedOn w:val="12"/>
    <w:link w:val="6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20">
    <w:name w:val="批注主题 Char"/>
    <w:basedOn w:val="19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408</Words>
  <Characters>444</Characters>
  <Lines>3</Lines>
  <Paragraphs>1</Paragraphs>
  <TotalTime>6</TotalTime>
  <ScaleCrop>false</ScaleCrop>
  <LinksUpToDate>false</LinksUpToDate>
  <CharactersWithSpaces>445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</cp:lastModifiedBy>
  <dcterms:modified xsi:type="dcterms:W3CDTF">2023-07-21T01:59:17Z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F6E3964D34DE4E22844E1FFA3C3788C0</vt:lpwstr>
  </property>
</Properties>
</file>