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jc w:val="left"/>
        <w:rPr>
          <w:rFonts w:ascii="宋体" w:hAnsi="宋体" w:eastAsia="宋体" w:cs="宋体"/>
        </w:rPr>
      </w:pPr>
    </w:p>
    <w:p w14:paraId="189652E6">
      <w:pPr>
        <w:widowControl/>
        <w:rPr>
          <w:rFonts w:ascii="宋体" w:hAnsi="宋体" w:eastAsia="宋体" w:cs="宋体"/>
          <w:sz w:val="52"/>
          <w:szCs w:val="56"/>
          <w:u w:val="single"/>
        </w:rPr>
      </w:pPr>
    </w:p>
    <w:p w14:paraId="2B38F256">
      <w:pPr>
        <w:pStyle w:val="2"/>
      </w:pPr>
    </w:p>
    <w:p w14:paraId="603D89E3">
      <w:pPr>
        <w:pStyle w:val="4"/>
        <w:ind w:firstLine="0" w:firstLineChars="0"/>
        <w:rPr>
          <w:rFonts w:ascii="宋体" w:hAnsi="宋体" w:eastAsia="宋体" w:cs="宋体"/>
          <w:sz w:val="40"/>
          <w:szCs w:val="44"/>
        </w:rPr>
      </w:pPr>
    </w:p>
    <w:p w14:paraId="5831BA2F">
      <w:pPr>
        <w:widowControl/>
        <w:ind w:right="1058" w:rightChars="504"/>
        <w:jc w:val="center"/>
        <w:rPr>
          <w:rFonts w:hint="eastAsia" w:ascii="宋体" w:hAnsi="宋体" w:eastAsia="宋体" w:cs="宋体"/>
          <w:sz w:val="48"/>
          <w:szCs w:val="52"/>
          <w:u w:val="none"/>
          <w:lang w:eastAsia="zh-CN"/>
        </w:rPr>
      </w:pPr>
      <w:bookmarkStart w:id="0" w:name="_GoBack"/>
      <w:bookmarkEnd w:id="0"/>
      <w:r>
        <w:rPr>
          <w:rFonts w:hint="eastAsia" w:ascii="宋体" w:hAnsi="宋体" w:eastAsia="宋体" w:cs="宋体"/>
          <w:sz w:val="48"/>
          <w:szCs w:val="52"/>
          <w:u w:val="none"/>
          <w:lang w:eastAsia="zh-CN"/>
        </w:rPr>
        <w:t>广州高速运营管理有限公司高快速路指路标志指引现状研究及规划咨询项目</w:t>
      </w:r>
    </w:p>
    <w:p w14:paraId="05B5F220">
      <w:pPr>
        <w:pStyle w:val="4"/>
        <w:ind w:firstLine="800"/>
        <w:jc w:val="center"/>
        <w:rPr>
          <w:rFonts w:ascii="宋体" w:hAnsi="宋体" w:eastAsia="宋体" w:cs="宋体"/>
          <w:sz w:val="40"/>
          <w:szCs w:val="44"/>
        </w:rPr>
      </w:pPr>
    </w:p>
    <w:p w14:paraId="7B235774">
      <w:pPr>
        <w:pStyle w:val="4"/>
        <w:ind w:firstLine="800"/>
        <w:jc w:val="center"/>
        <w:rPr>
          <w:rFonts w:ascii="宋体" w:hAnsi="宋体" w:eastAsia="宋体" w:cs="宋体"/>
          <w:sz w:val="40"/>
          <w:szCs w:val="44"/>
        </w:rPr>
      </w:pPr>
    </w:p>
    <w:p w14:paraId="6A4A0E84">
      <w:pPr>
        <w:pStyle w:val="4"/>
        <w:ind w:firstLine="0" w:firstLineChars="0"/>
        <w:jc w:val="center"/>
        <w:rPr>
          <w:rFonts w:ascii="宋体" w:hAnsi="宋体" w:eastAsia="宋体" w:cs="宋体"/>
          <w:b/>
          <w:bCs/>
          <w:sz w:val="72"/>
          <w:szCs w:val="96"/>
        </w:rPr>
      </w:pPr>
      <w:r>
        <w:rPr>
          <w:rFonts w:hint="eastAsia" w:ascii="宋体" w:hAnsi="宋体" w:eastAsia="宋体" w:cs="宋体"/>
          <w:b/>
          <w:bCs/>
          <w:sz w:val="72"/>
          <w:szCs w:val="96"/>
        </w:rPr>
        <w:t>申请材料</w:t>
      </w:r>
    </w:p>
    <w:p w14:paraId="4E69A815">
      <w:pPr>
        <w:pStyle w:val="4"/>
        <w:ind w:firstLine="643"/>
        <w:rPr>
          <w:rFonts w:ascii="宋体" w:hAnsi="宋体" w:eastAsia="宋体" w:cs="宋体"/>
          <w:b/>
          <w:bCs/>
          <w:sz w:val="32"/>
          <w:szCs w:val="36"/>
        </w:rPr>
      </w:pPr>
    </w:p>
    <w:p w14:paraId="5140CBD0">
      <w:pPr>
        <w:pStyle w:val="4"/>
        <w:ind w:firstLine="643"/>
        <w:rPr>
          <w:rFonts w:ascii="宋体" w:hAnsi="宋体" w:eastAsia="宋体" w:cs="宋体"/>
          <w:b/>
          <w:bCs/>
          <w:sz w:val="32"/>
          <w:szCs w:val="36"/>
        </w:rPr>
      </w:pPr>
    </w:p>
    <w:p w14:paraId="7F797FA1">
      <w:pPr>
        <w:pStyle w:val="4"/>
        <w:ind w:firstLine="643"/>
        <w:rPr>
          <w:rFonts w:ascii="宋体" w:hAnsi="宋体" w:eastAsia="宋体" w:cs="宋体"/>
          <w:b/>
          <w:bCs/>
          <w:sz w:val="32"/>
          <w:szCs w:val="36"/>
        </w:rPr>
      </w:pPr>
    </w:p>
    <w:p w14:paraId="33AE4489">
      <w:pPr>
        <w:pStyle w:val="4"/>
        <w:ind w:firstLine="643"/>
        <w:rPr>
          <w:rFonts w:ascii="宋体" w:hAnsi="宋体" w:eastAsia="宋体" w:cs="宋体"/>
          <w:b/>
          <w:bCs/>
          <w:sz w:val="32"/>
          <w:szCs w:val="36"/>
        </w:rPr>
      </w:pPr>
    </w:p>
    <w:p w14:paraId="00C67DF7">
      <w:pPr>
        <w:pStyle w:val="4"/>
        <w:ind w:firstLine="643"/>
        <w:rPr>
          <w:rFonts w:ascii="宋体" w:hAnsi="宋体" w:eastAsia="宋体" w:cs="宋体"/>
          <w:b/>
          <w:bCs/>
          <w:sz w:val="32"/>
          <w:szCs w:val="36"/>
        </w:rPr>
      </w:pPr>
      <w:r>
        <w:rPr>
          <w:rFonts w:hint="eastAsia" w:ascii="宋体" w:hAnsi="宋体" w:eastAsia="宋体" w:cs="宋体"/>
          <w:b/>
          <w:bCs/>
          <w:sz w:val="32"/>
          <w:szCs w:val="36"/>
        </w:rPr>
        <w:t>公司名称：</w:t>
      </w:r>
    </w:p>
    <w:p w14:paraId="4585EDDB">
      <w:pPr>
        <w:pStyle w:val="4"/>
        <w:ind w:firstLine="643"/>
        <w:rPr>
          <w:rFonts w:ascii="宋体" w:hAnsi="宋体" w:eastAsia="宋体" w:cs="宋体"/>
          <w:b/>
          <w:bCs/>
          <w:sz w:val="32"/>
          <w:szCs w:val="36"/>
        </w:rPr>
      </w:pPr>
      <w:r>
        <w:rPr>
          <w:rFonts w:hint="eastAsia" w:ascii="宋体" w:hAnsi="宋体" w:eastAsia="宋体" w:cs="宋体"/>
          <w:b/>
          <w:bCs/>
          <w:sz w:val="32"/>
          <w:szCs w:val="36"/>
        </w:rPr>
        <w:t>公司地址：</w:t>
      </w:r>
    </w:p>
    <w:p w14:paraId="6EB61BE2">
      <w:pPr>
        <w:pStyle w:val="4"/>
        <w:ind w:firstLine="643"/>
        <w:rPr>
          <w:rFonts w:ascii="宋体" w:hAnsi="宋体" w:eastAsia="宋体" w:cs="宋体"/>
          <w:b/>
          <w:bCs/>
          <w:sz w:val="32"/>
          <w:szCs w:val="36"/>
        </w:rPr>
      </w:pPr>
      <w:r>
        <w:rPr>
          <w:rFonts w:hint="eastAsia" w:ascii="宋体" w:hAnsi="宋体" w:eastAsia="宋体" w:cs="宋体"/>
          <w:b/>
          <w:bCs/>
          <w:sz w:val="32"/>
          <w:szCs w:val="36"/>
        </w:rPr>
        <w:t>联系电话：</w:t>
      </w:r>
    </w:p>
    <w:p w14:paraId="18D41B35">
      <w:pPr>
        <w:pStyle w:val="4"/>
        <w:ind w:firstLine="643"/>
        <w:rPr>
          <w:rFonts w:ascii="宋体" w:hAnsi="宋体" w:eastAsia="宋体" w:cs="宋体"/>
          <w:b/>
          <w:bCs/>
          <w:sz w:val="32"/>
          <w:szCs w:val="36"/>
        </w:rPr>
      </w:pPr>
      <w:r>
        <w:rPr>
          <w:rFonts w:hint="eastAsia" w:ascii="宋体" w:hAnsi="宋体" w:eastAsia="宋体" w:cs="宋体"/>
          <w:b/>
          <w:bCs/>
          <w:sz w:val="32"/>
          <w:szCs w:val="36"/>
        </w:rPr>
        <w:t>联系人：</w:t>
      </w:r>
    </w:p>
    <w:p w14:paraId="1531A12B">
      <w:pPr>
        <w:pStyle w:val="4"/>
        <w:ind w:firstLine="643"/>
        <w:rPr>
          <w:rFonts w:ascii="宋体" w:hAnsi="宋体" w:eastAsia="宋体" w:cs="宋体"/>
          <w:b/>
          <w:bCs/>
          <w:sz w:val="32"/>
          <w:szCs w:val="36"/>
        </w:rPr>
      </w:pPr>
      <w:r>
        <w:rPr>
          <w:rFonts w:hint="eastAsia" w:ascii="宋体" w:hAnsi="宋体" w:eastAsia="宋体" w:cs="宋体"/>
          <w:b/>
          <w:bCs/>
          <w:sz w:val="32"/>
          <w:szCs w:val="36"/>
        </w:rPr>
        <w:t>邮箱：</w:t>
      </w:r>
    </w:p>
    <w:p w14:paraId="450E9D7D">
      <w:pPr>
        <w:rPr>
          <w:rFonts w:ascii="宋体" w:hAnsi="宋体" w:eastAsia="宋体" w:cs="宋体"/>
          <w:sz w:val="44"/>
          <w:szCs w:val="44"/>
        </w:rPr>
      </w:pPr>
      <w:r>
        <w:rPr>
          <w:rFonts w:hint="eastAsia" w:ascii="宋体" w:hAnsi="宋体" w:eastAsia="宋体" w:cs="宋体"/>
          <w:sz w:val="44"/>
          <w:szCs w:val="44"/>
        </w:rPr>
        <w:br w:type="page"/>
      </w:r>
    </w:p>
    <w:p w14:paraId="0D700F25">
      <w:pPr>
        <w:jc w:val="center"/>
        <w:rPr>
          <w:rFonts w:ascii="宋体" w:hAnsi="宋体" w:eastAsia="宋体" w:cs="宋体"/>
        </w:rPr>
      </w:pPr>
      <w:r>
        <w:rPr>
          <w:rFonts w:hint="eastAsia" w:ascii="宋体" w:hAnsi="宋体" w:eastAsia="宋体" w:cs="宋体"/>
          <w:sz w:val="44"/>
          <w:szCs w:val="44"/>
        </w:rPr>
        <w:t>企业简介</w:t>
      </w:r>
    </w:p>
    <w:p w14:paraId="289D854B">
      <w:pPr>
        <w:spacing w:line="600" w:lineRule="exact"/>
        <w:rPr>
          <w:rFonts w:ascii="宋体" w:hAnsi="宋体" w:eastAsia="宋体" w:cs="宋体"/>
          <w:sz w:val="32"/>
          <w:szCs w:val="32"/>
        </w:rPr>
      </w:pPr>
    </w:p>
    <w:p w14:paraId="105F8E44">
      <w:pPr>
        <w:spacing w:line="600" w:lineRule="exact"/>
        <w:rPr>
          <w:rFonts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rPr>
          <w:rFonts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rPr>
          <w:rFonts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rPr>
          <w:rFonts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rPr>
          <w:rFonts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rPr>
          <w:rFonts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rPr>
          <w:rFonts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rPr>
          <w:rFonts w:ascii="宋体" w:hAnsi="宋体" w:eastAsia="宋体" w:cs="宋体"/>
          <w:sz w:val="32"/>
          <w:szCs w:val="32"/>
        </w:rPr>
      </w:pPr>
      <w:r>
        <w:rPr>
          <w:rFonts w:hint="eastAsia" w:ascii="宋体" w:hAnsi="宋体" w:eastAsia="宋体" w:cs="宋体"/>
          <w:sz w:val="32"/>
          <w:szCs w:val="32"/>
        </w:rPr>
        <w:t>7、其他方面</w:t>
      </w:r>
    </w:p>
    <w:p w14:paraId="6E8DB0A3">
      <w:pPr>
        <w:rPr>
          <w:rFonts w:ascii="宋体" w:hAnsi="宋体" w:eastAsia="宋体" w:cs="宋体"/>
        </w:rPr>
      </w:pPr>
    </w:p>
    <w:p w14:paraId="565FFD39">
      <w:pPr>
        <w:rPr>
          <w:rFonts w:ascii="宋体" w:hAnsi="宋体" w:eastAsia="宋体" w:cs="宋体"/>
        </w:rPr>
      </w:pPr>
    </w:p>
    <w:p w14:paraId="0B0F955C">
      <w:pPr>
        <w:widowControl/>
        <w:jc w:val="left"/>
        <w:rPr>
          <w:rFonts w:ascii="宋体" w:hAnsi="宋体" w:eastAsia="宋体" w:cs="宋体"/>
        </w:rPr>
      </w:pPr>
      <w:r>
        <w:rPr>
          <w:rFonts w:hint="eastAsia" w:ascii="宋体" w:hAnsi="宋体" w:eastAsia="宋体" w:cs="宋体"/>
        </w:rPr>
        <w:br w:type="page"/>
      </w:r>
    </w:p>
    <w:p w14:paraId="791125C8">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14:paraId="5BB326B3">
      <w:pPr>
        <w:kinsoku w:val="0"/>
        <w:overflowPunct w:val="0"/>
        <w:spacing w:line="600" w:lineRule="exact"/>
        <w:jc w:val="center"/>
        <w:rPr>
          <w:rFonts w:hint="eastAsia" w:ascii="宋体" w:hAnsi="宋体" w:eastAsia="宋体" w:cs="宋体"/>
          <w:sz w:val="24"/>
          <w:szCs w:val="24"/>
        </w:rPr>
      </w:pPr>
      <w:r>
        <w:rPr>
          <w:rFonts w:hint="eastAsia" w:ascii="宋体" w:hAnsi="宋体" w:eastAsia="宋体" w:cs="宋体"/>
          <w:sz w:val="44"/>
          <w:szCs w:val="44"/>
        </w:rPr>
        <w:br w:type="page"/>
      </w:r>
      <w:r>
        <w:rPr>
          <w:rFonts w:hint="eastAsia" w:ascii="宋体" w:hAnsi="宋体" w:eastAsia="宋体" w:cs="宋体"/>
          <w:sz w:val="44"/>
          <w:szCs w:val="44"/>
          <w:lang w:val="en-US" w:eastAsia="zh-CN"/>
        </w:rPr>
        <w:t>申请人未被列入“信用中国”（http://www.creditchina.gov.cn/）失信被执行人、重大税收违法失信主体</w:t>
      </w:r>
    </w:p>
    <w:p w14:paraId="0E644241">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注：提供网页截图</w:t>
      </w:r>
      <w:r>
        <w:rPr>
          <w:rFonts w:hint="eastAsia" w:ascii="宋体" w:hAnsi="宋体" w:eastAsia="宋体" w:cs="宋体"/>
          <w:b/>
          <w:bCs/>
          <w:sz w:val="24"/>
          <w:szCs w:val="24"/>
          <w:lang w:eastAsia="zh-CN"/>
        </w:rPr>
        <w:t>。</w:t>
      </w:r>
    </w:p>
    <w:p w14:paraId="4CC457CE">
      <w:pPr>
        <w:rPr>
          <w:rFonts w:hint="eastAsia" w:ascii="宋体" w:hAnsi="宋体" w:eastAsia="宋体" w:cs="宋体"/>
          <w:sz w:val="44"/>
          <w:szCs w:val="44"/>
        </w:rPr>
      </w:pPr>
      <w:r>
        <w:rPr>
          <w:rFonts w:hint="eastAsia" w:ascii="宋体" w:hAnsi="宋体" w:eastAsia="宋体" w:cs="宋体"/>
          <w:sz w:val="44"/>
          <w:szCs w:val="44"/>
        </w:rPr>
        <w:br w:type="page"/>
      </w:r>
    </w:p>
    <w:p w14:paraId="46DFD7F9">
      <w:pPr>
        <w:pStyle w:val="2"/>
        <w:rPr>
          <w:rFonts w:hint="eastAsia"/>
        </w:rPr>
      </w:pPr>
    </w:p>
    <w:p w14:paraId="16EE9738">
      <w:pPr>
        <w:kinsoku w:val="0"/>
        <w:overflowPunct w:val="0"/>
        <w:spacing w:line="600" w:lineRule="exact"/>
        <w:jc w:val="center"/>
        <w:rPr>
          <w:rFonts w:ascii="宋体" w:hAnsi="宋体" w:eastAsia="宋体" w:cs="宋体"/>
          <w:sz w:val="44"/>
          <w:szCs w:val="44"/>
        </w:rPr>
      </w:pPr>
      <w:r>
        <w:rPr>
          <w:rFonts w:hint="eastAsia" w:ascii="宋体" w:hAnsi="宋体" w:eastAsia="宋体" w:cs="宋体"/>
          <w:sz w:val="44"/>
          <w:szCs w:val="44"/>
          <w:lang w:val="en-US" w:eastAsia="zh-CN"/>
        </w:rPr>
        <w:t>近年</w:t>
      </w:r>
      <w:r>
        <w:rPr>
          <w:rFonts w:hint="eastAsia" w:ascii="宋体" w:hAnsi="宋体" w:eastAsia="宋体" w:cs="宋体"/>
          <w:sz w:val="44"/>
          <w:szCs w:val="44"/>
        </w:rPr>
        <w:t>类似业绩情况</w:t>
      </w:r>
    </w:p>
    <w:p w14:paraId="37817BF4">
      <w:pPr>
        <w:pStyle w:val="4"/>
        <w:ind w:firstLine="0" w:firstLineChars="0"/>
        <w:jc w:val="center"/>
        <w:rPr>
          <w:rFonts w:ascii="宋体" w:hAnsi="宋体" w:eastAsia="宋体" w:cs="宋体"/>
          <w:sz w:val="36"/>
          <w:szCs w:val="36"/>
        </w:rPr>
      </w:pP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10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jc w:val="center"/>
              <w:rPr>
                <w:rFonts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jc w:val="center"/>
              <w:rPr>
                <w:rFonts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jc w:val="center"/>
              <w:rPr>
                <w:rFonts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jc w:val="center"/>
              <w:rPr>
                <w:rFonts w:ascii="宋体" w:hAnsi="宋体" w:eastAsia="宋体" w:cs="宋体"/>
                <w:sz w:val="24"/>
                <w:szCs w:val="24"/>
              </w:rPr>
            </w:pPr>
          </w:p>
        </w:tc>
      </w:tr>
      <w:tr w14:paraId="39D32C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4864C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1" w:type="dxa"/>
            <w:tcBorders>
              <w:top w:val="single" w:color="000000" w:sz="4" w:space="0"/>
              <w:left w:val="single" w:color="000000" w:sz="4" w:space="0"/>
              <w:bottom w:val="single" w:color="000000" w:sz="4" w:space="0"/>
              <w:right w:val="single" w:color="000000" w:sz="4" w:space="0"/>
            </w:tcBorders>
            <w:vAlign w:val="center"/>
          </w:tcPr>
          <w:p w14:paraId="32A4FC8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148239BD">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38C76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BA99613">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AAEAAE2">
            <w:pPr>
              <w:jc w:val="center"/>
              <w:rPr>
                <w:rFonts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jc w:val="center"/>
              <w:rPr>
                <w:rFonts w:hint="eastAsia" w:ascii="宋体" w:hAnsi="宋体" w:eastAsia="宋体" w:cs="宋体"/>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jc w:val="center"/>
              <w:rPr>
                <w:rFonts w:ascii="宋体" w:hAnsi="宋体" w:eastAsia="宋体" w:cs="宋体"/>
                <w:sz w:val="24"/>
                <w:szCs w:val="24"/>
              </w:rPr>
            </w:pPr>
          </w:p>
        </w:tc>
      </w:tr>
    </w:tbl>
    <w:p w14:paraId="2AF4AA85">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同时提供①合同复印件②研究报告或专家评审纪要或发包人验收证明等相关可以证明项目已验收的佐证资料，合同复印件应至少包括合同封面（如有）、显示工作内容的关键页、盖章签署页；时间以合同时间为准。</w:t>
      </w:r>
    </w:p>
    <w:p w14:paraId="132CAF63">
      <w:pPr>
        <w:pStyle w:val="2"/>
      </w:pPr>
    </w:p>
    <w:p w14:paraId="6F05D4FF">
      <w:pPr>
        <w:pStyle w:val="19"/>
        <w:kinsoku w:val="0"/>
        <w:overflowPunct w:val="0"/>
        <w:spacing w:line="470" w:lineRule="exact"/>
        <w:jc w:val="center"/>
        <w:rPr>
          <w:rFonts w:hint="eastAsia" w:ascii="宋体" w:hAnsi="宋体" w:eastAsia="宋体" w:cs="宋体"/>
          <w:kern w:val="2"/>
          <w:sz w:val="44"/>
          <w:szCs w:val="44"/>
          <w:lang w:val="en-US" w:eastAsia="zh-CN" w:bidi="ar-SA"/>
        </w:rPr>
      </w:pPr>
      <w:r>
        <w:rPr>
          <w:rFonts w:ascii="宋体" w:hAnsi="宋体" w:eastAsia="宋体" w:cs="宋体"/>
        </w:rPr>
        <w:br w:type="page"/>
      </w:r>
      <w:r>
        <w:rPr>
          <w:rFonts w:hint="eastAsia" w:ascii="宋体" w:hAnsi="宋体" w:eastAsia="宋体" w:cs="宋体"/>
          <w:kern w:val="2"/>
          <w:sz w:val="44"/>
          <w:szCs w:val="44"/>
          <w:lang w:val="en-US" w:eastAsia="zh-CN" w:bidi="ar-SA"/>
        </w:rPr>
        <w:t>项目负责人须具备中级或以上技术职称</w:t>
      </w:r>
    </w:p>
    <w:p w14:paraId="298DA9AD">
      <w:pPr>
        <w:pStyle w:val="19"/>
        <w:kinsoku w:val="0"/>
        <w:overflowPunct w:val="0"/>
        <w:spacing w:line="47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注：同时提供人员证书复印件及在投标人单位近半年内（即2024年5月-2024年10月）任意一个月购买社保的证明文件。</w:t>
      </w:r>
    </w:p>
    <w:p w14:paraId="6DA2855D">
      <w:pPr>
        <w:rPr>
          <w:rFonts w:ascii="宋体" w:hAnsi="宋体" w:eastAsia="宋体" w:cs="宋体"/>
          <w:sz w:val="44"/>
          <w:szCs w:val="44"/>
        </w:rPr>
      </w:pPr>
      <w:r>
        <w:rPr>
          <w:rFonts w:hint="eastAsia" w:ascii="宋体" w:hAnsi="宋体" w:eastAsia="宋体" w:cs="宋体"/>
          <w:sz w:val="44"/>
          <w:szCs w:val="44"/>
        </w:rPr>
        <w:br w:type="page"/>
      </w:r>
    </w:p>
    <w:p w14:paraId="0BA7CD23">
      <w:pPr>
        <w:kinsoku w:val="0"/>
        <w:overflowPunct w:val="0"/>
        <w:spacing w:line="600" w:lineRule="exact"/>
        <w:jc w:val="left"/>
        <w:rPr>
          <w:rFonts w:ascii="宋体" w:hAnsi="宋体" w:eastAsia="宋体" w:cs="宋体"/>
          <w:sz w:val="44"/>
          <w:szCs w:val="44"/>
        </w:rPr>
      </w:pPr>
      <w:r>
        <w:rPr>
          <w:rFonts w:hint="eastAsia" w:ascii="宋体" w:hAnsi="宋体" w:eastAsia="宋体" w:cs="宋体"/>
          <w:sz w:val="44"/>
          <w:szCs w:val="44"/>
        </w:rPr>
        <w:t>另需附获奖证书、信用证明等资料：</w:t>
      </w:r>
    </w:p>
    <w:p w14:paraId="3DBAC0AE">
      <w:pPr>
        <w:spacing w:line="600" w:lineRule="exact"/>
        <w:ind w:firstLine="480" w:firstLineChars="150"/>
        <w:rPr>
          <w:rFonts w:ascii="宋体" w:hAnsi="宋体" w:eastAsia="宋体" w:cs="宋体"/>
          <w:sz w:val="32"/>
          <w:szCs w:val="32"/>
        </w:rPr>
      </w:pPr>
      <w:r>
        <w:rPr>
          <w:rFonts w:hint="eastAsia" w:ascii="宋体" w:hAnsi="宋体" w:eastAsia="宋体" w:cs="宋体"/>
          <w:sz w:val="32"/>
          <w:szCs w:val="32"/>
        </w:rPr>
        <w:t>1、认证证书复印件（若有）</w:t>
      </w:r>
    </w:p>
    <w:p w14:paraId="78DE5120">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2、信用证书复印件（若有）</w:t>
      </w:r>
    </w:p>
    <w:p w14:paraId="72ED18A9">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3、申请单位认为需要提交的其他资料</w:t>
      </w:r>
    </w:p>
    <w:p w14:paraId="2EE5CFC9">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9174568"/>
    <w:rsid w:val="0AAF26F8"/>
    <w:rsid w:val="0B4D40BE"/>
    <w:rsid w:val="0F070A0E"/>
    <w:rsid w:val="0F0E77C6"/>
    <w:rsid w:val="10B06FDC"/>
    <w:rsid w:val="11544F9B"/>
    <w:rsid w:val="11B85B3D"/>
    <w:rsid w:val="1418521D"/>
    <w:rsid w:val="144D7C01"/>
    <w:rsid w:val="1475485F"/>
    <w:rsid w:val="14ED1B20"/>
    <w:rsid w:val="17633FBF"/>
    <w:rsid w:val="1D84482A"/>
    <w:rsid w:val="1DE43F0A"/>
    <w:rsid w:val="1E4C3866"/>
    <w:rsid w:val="1FB239D7"/>
    <w:rsid w:val="257F09F3"/>
    <w:rsid w:val="26DF395B"/>
    <w:rsid w:val="27CE6CE3"/>
    <w:rsid w:val="291400F7"/>
    <w:rsid w:val="291623EB"/>
    <w:rsid w:val="2C60078B"/>
    <w:rsid w:val="30BE47CD"/>
    <w:rsid w:val="342F7A89"/>
    <w:rsid w:val="378E64BD"/>
    <w:rsid w:val="39BB7346"/>
    <w:rsid w:val="3AFE717B"/>
    <w:rsid w:val="3E69215F"/>
    <w:rsid w:val="3EB017C6"/>
    <w:rsid w:val="40D475D4"/>
    <w:rsid w:val="4357078B"/>
    <w:rsid w:val="44B5547C"/>
    <w:rsid w:val="44F100B1"/>
    <w:rsid w:val="45187D52"/>
    <w:rsid w:val="4575795C"/>
    <w:rsid w:val="46BC558C"/>
    <w:rsid w:val="4B4C423B"/>
    <w:rsid w:val="4B763649"/>
    <w:rsid w:val="50660363"/>
    <w:rsid w:val="50F92117"/>
    <w:rsid w:val="51384D2C"/>
    <w:rsid w:val="51CE4933"/>
    <w:rsid w:val="545C4C73"/>
    <w:rsid w:val="56B869F2"/>
    <w:rsid w:val="5A990DB8"/>
    <w:rsid w:val="5B9B2E28"/>
    <w:rsid w:val="5DE949F8"/>
    <w:rsid w:val="64BC4A78"/>
    <w:rsid w:val="65711400"/>
    <w:rsid w:val="68A865B1"/>
    <w:rsid w:val="6CB86F26"/>
    <w:rsid w:val="6D8301B9"/>
    <w:rsid w:val="6E3435D9"/>
    <w:rsid w:val="6FA04A9B"/>
    <w:rsid w:val="71BC39CF"/>
    <w:rsid w:val="71CB40F1"/>
    <w:rsid w:val="73DC1BF8"/>
    <w:rsid w:val="746A6679"/>
    <w:rsid w:val="74DF0F48"/>
    <w:rsid w:val="78A26E89"/>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0"/>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8"/>
    <w:autoRedefine/>
    <w:qFormat/>
    <w:uiPriority w:val="99"/>
    <w:rPr>
      <w:sz w:val="18"/>
      <w:szCs w:val="18"/>
    </w:rPr>
  </w:style>
  <w:style w:type="character" w:customStyle="1" w:styleId="16">
    <w:name w:val="页脚 Char"/>
    <w:basedOn w:val="13"/>
    <w:link w:val="7"/>
    <w:autoRedefine/>
    <w:qFormat/>
    <w:uiPriority w:val="99"/>
    <w:rPr>
      <w:sz w:val="18"/>
      <w:szCs w:val="18"/>
    </w:rPr>
  </w:style>
  <w:style w:type="character" w:customStyle="1" w:styleId="17">
    <w:name w:val="标题 1 Char"/>
    <w:basedOn w:val="13"/>
    <w:link w:val="3"/>
    <w:autoRedefine/>
    <w:qFormat/>
    <w:uiPriority w:val="1"/>
    <w:rPr>
      <w:rFonts w:ascii="方正小标宋简体" w:hAnsi="等线" w:eastAsia="方正小标宋简体" w:cs="方正小标宋简体"/>
      <w:sz w:val="44"/>
      <w:szCs w:val="44"/>
    </w:rPr>
  </w:style>
  <w:style w:type="character" w:customStyle="1" w:styleId="18">
    <w:name w:val="正文文本 Char"/>
    <w:basedOn w:val="13"/>
    <w:link w:val="2"/>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Char"/>
    <w:basedOn w:val="13"/>
    <w:link w:val="5"/>
    <w:autoRedefine/>
    <w:semiHidden/>
    <w:qFormat/>
    <w:uiPriority w:val="99"/>
    <w:rPr>
      <w:rFonts w:ascii="等线" w:hAnsi="等线" w:eastAsia="等线"/>
      <w:kern w:val="2"/>
      <w:sz w:val="21"/>
      <w:szCs w:val="22"/>
    </w:rPr>
  </w:style>
  <w:style w:type="character" w:customStyle="1" w:styleId="21">
    <w:name w:val="批注主题 Char"/>
    <w:basedOn w:val="20"/>
    <w:link w:val="11"/>
    <w:autoRedefine/>
    <w:semiHidden/>
    <w:qFormat/>
    <w:uiPriority w:val="99"/>
    <w:rPr>
      <w:rFonts w:ascii="等线" w:hAnsi="等线" w:eastAsia="等线"/>
      <w:b/>
      <w:bCs/>
      <w:kern w:val="2"/>
      <w:sz w:val="21"/>
      <w:szCs w:val="22"/>
    </w:rPr>
  </w:style>
  <w:style w:type="character" w:customStyle="1" w:styleId="22">
    <w:name w:val="批注框文本 Char"/>
    <w:basedOn w:val="13"/>
    <w:link w:val="6"/>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559</Words>
  <Characters>602</Characters>
  <Lines>3</Lines>
  <Paragraphs>1</Paragraphs>
  <TotalTime>0</TotalTime>
  <ScaleCrop>false</ScaleCrop>
  <LinksUpToDate>false</LinksUpToDate>
  <CharactersWithSpaces>602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dcterms:modified xsi:type="dcterms:W3CDTF">2024-11-04T10:05:37Z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8303AD30211346948D4881C6D6314B00_13</vt:lpwstr>
  </property>
</Properties>
</file>