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jc w:val="left"/>
        <w:rPr>
          <w:rFonts w:ascii="宋体" w:hAnsi="宋体" w:eastAsia="宋体" w:cs="宋体"/>
        </w:rPr>
      </w:pPr>
    </w:p>
    <w:p w14:paraId="189652E6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2B38F256">
      <w:pPr>
        <w:pStyle w:val="2"/>
      </w:pPr>
    </w:p>
    <w:p w14:paraId="603D89E3"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5831BA2F">
      <w:pPr>
        <w:widowControl/>
        <w:ind w:left="1033" w:leftChars="492" w:right="1058" w:rightChars="504" w:firstLine="219" w:firstLineChars="42"/>
        <w:jc w:val="center"/>
        <w:rPr>
          <w:rFonts w:hint="eastAsia" w:ascii="宋体" w:hAnsi="宋体" w:eastAsia="宋体" w:cs="宋体"/>
          <w:sz w:val="52"/>
          <w:szCs w:val="56"/>
          <w:u w:val="none"/>
          <w:lang w:eastAsia="zh-CN"/>
        </w:rPr>
      </w:pPr>
      <w:r>
        <w:rPr>
          <w:rFonts w:hint="eastAsia" w:ascii="宋体" w:hAnsi="宋体" w:cs="宋体"/>
          <w:b/>
          <w:color w:val="auto"/>
          <w:sz w:val="52"/>
          <w:szCs w:val="52"/>
          <w:lang w:eastAsia="zh-CN"/>
        </w:rPr>
        <w:t>高速运管洗衣机采购项目（第二次）</w:t>
      </w:r>
    </w:p>
    <w:p w14:paraId="05B5F220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B235774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6A4A0E84"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4E69A81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rPr>
          <w:rFonts w:ascii="宋体" w:hAnsi="宋体" w:eastAsia="宋体" w:cs="宋体"/>
        </w:rPr>
      </w:pPr>
    </w:p>
    <w:p w14:paraId="565FFD39">
      <w:pPr>
        <w:rPr>
          <w:rFonts w:ascii="宋体" w:hAnsi="宋体" w:eastAsia="宋体" w:cs="宋体"/>
        </w:rPr>
      </w:pPr>
    </w:p>
    <w:p w14:paraId="0B0F955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5BB326B3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申请人未被列入“信用中国”（http://www.creditchina.gov.cn/）失信被执行人、重大税收违法失信主体</w:t>
      </w:r>
    </w:p>
    <w:p w14:paraId="0E644241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4CC457CE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46DFD7F9">
      <w:pPr>
        <w:pStyle w:val="2"/>
        <w:rPr>
          <w:rFonts w:hint="eastAsia"/>
        </w:rPr>
      </w:pPr>
    </w:p>
    <w:p w14:paraId="16EE9738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 w14:paraId="37817BF4"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D3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4C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FC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39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76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96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AA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AF4AA85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人近3年内（2021年1月1日至递交投标文件截止日）至少完成过1项同类项目业绩。（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同类项目业绩是指：洗衣机供货业绩；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提供合同扫描件，时间以合同时间为准。）</w:t>
      </w:r>
      <w:bookmarkStart w:id="0" w:name="_GoBack"/>
      <w:bookmarkEnd w:id="0"/>
    </w:p>
    <w:p w14:paraId="132CAF63">
      <w:pPr>
        <w:pStyle w:val="2"/>
      </w:pPr>
    </w:p>
    <w:p w14:paraId="6DA2855D">
      <w:pPr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</w:rPr>
        <w:br w:type="page"/>
      </w:r>
    </w:p>
    <w:p w14:paraId="0BA7CD2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DBAC0AE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78DE5120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72ED18A9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2EE5CFC9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9174568"/>
    <w:rsid w:val="0AAF26F8"/>
    <w:rsid w:val="0B4D40BE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E69215F"/>
    <w:rsid w:val="3EB017C6"/>
    <w:rsid w:val="40D475D4"/>
    <w:rsid w:val="4357078B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45C4C73"/>
    <w:rsid w:val="56B869F2"/>
    <w:rsid w:val="58582AFA"/>
    <w:rsid w:val="5A990DB8"/>
    <w:rsid w:val="5B9B2E28"/>
    <w:rsid w:val="5DE949F8"/>
    <w:rsid w:val="64BC4A78"/>
    <w:rsid w:val="65711400"/>
    <w:rsid w:val="68A865B1"/>
    <w:rsid w:val="6B392693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454</Words>
  <Characters>489</Characters>
  <Lines>3</Lines>
  <Paragraphs>1</Paragraphs>
  <TotalTime>0</TotalTime>
  <ScaleCrop>false</ScaleCrop>
  <LinksUpToDate>false</LinksUpToDate>
  <CharactersWithSpaces>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pc20230708</cp:lastModifiedBy>
  <dcterms:modified xsi:type="dcterms:W3CDTF">2024-12-13T09:46:24Z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8303AD30211346948D4881C6D6314B00_13</vt:lpwstr>
  </property>
</Properties>
</file>